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4237" w14:textId="5A26F170" w:rsidR="00F1527F" w:rsidRDefault="0081391F" w:rsidP="00B419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66"/>
          <w:sz w:val="18"/>
          <w:szCs w:val="18"/>
          <w:lang w:val="bg-BG"/>
        </w:rPr>
      </w:pPr>
      <w:r w:rsidRPr="00EB1261">
        <w:rPr>
          <w:rFonts w:ascii="Times New Roman" w:hAnsi="Times New Roman" w:cs="Times New Roman"/>
          <w:b/>
          <w:color w:val="009900"/>
          <w:sz w:val="24"/>
          <w:lang w:val="bg-BG"/>
        </w:rPr>
        <w:br/>
      </w:r>
      <w:r w:rsidR="00E463DB" w:rsidRPr="68D5AFF1">
        <w:rPr>
          <w:rFonts w:ascii="Times New Roman" w:hAnsi="Times New Roman" w:cs="Times New Roman"/>
          <w:b/>
          <w:bCs/>
          <w:color w:val="660066"/>
          <w:sz w:val="40"/>
          <w:szCs w:val="40"/>
          <w:lang w:val="bg-BG"/>
        </w:rPr>
        <w:t xml:space="preserve">Документи, необходими при кандидатстване за грант </w:t>
      </w:r>
      <w:r w:rsidRPr="00EB1261">
        <w:rPr>
          <w:rFonts w:ascii="Times New Roman" w:hAnsi="Times New Roman" w:cs="Times New Roman"/>
          <w:b/>
          <w:color w:val="660066"/>
          <w:sz w:val="40"/>
          <w:lang w:val="bg-BG"/>
        </w:rPr>
        <w:br/>
      </w:r>
    </w:p>
    <w:p w14:paraId="32BBDC5A" w14:textId="77777777" w:rsidR="00B41929" w:rsidRPr="00B41929" w:rsidRDefault="00B41929" w:rsidP="00B419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66"/>
          <w:sz w:val="18"/>
          <w:szCs w:val="18"/>
          <w:lang w:val="bg-BG"/>
        </w:rPr>
      </w:pPr>
    </w:p>
    <w:p w14:paraId="45974238" w14:textId="77777777" w:rsidR="00A32FBA" w:rsidRDefault="00A32FBA" w:rsidP="00A32FBA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41929">
        <w:rPr>
          <w:rFonts w:ascii="Times New Roman" w:hAnsi="Times New Roman" w:cs="Times New Roman"/>
          <w:b/>
          <w:bCs/>
          <w:sz w:val="24"/>
          <w:szCs w:val="24"/>
          <w:lang w:val="bg-BG"/>
        </w:rPr>
        <w:t>Пакетът, изготвен от Вас, трябва да съдържа:</w:t>
      </w:r>
    </w:p>
    <w:p w14:paraId="53B961E1" w14:textId="77777777" w:rsidR="00B41929" w:rsidRPr="00B41929" w:rsidRDefault="00B41929" w:rsidP="00A32FBA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5974239" w14:textId="77777777" w:rsidR="00A32FBA" w:rsidRPr="00EB1261" w:rsidRDefault="00A32FBA" w:rsidP="005E1E1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lang w:val="bg-BG"/>
        </w:rPr>
      </w:pPr>
      <w:r w:rsidRPr="00EB1261">
        <w:rPr>
          <w:rFonts w:ascii="Times New Roman" w:hAnsi="Times New Roman" w:cs="Times New Roman"/>
          <w:lang w:val="bg-BG"/>
        </w:rPr>
        <w:t>Формуляр за кандидатстване (по образец)</w:t>
      </w:r>
    </w:p>
    <w:p w14:paraId="4597423A" w14:textId="77777777" w:rsidR="00A32FBA" w:rsidRPr="00EB1261" w:rsidRDefault="00A32FBA" w:rsidP="00620EFC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B1261">
        <w:rPr>
          <w:rFonts w:ascii="Times New Roman" w:hAnsi="Times New Roman" w:cs="Times New Roman"/>
          <w:lang w:val="bg-BG"/>
        </w:rPr>
        <w:t>График с детайлно времево разпределение на дейностите  (по образец)</w:t>
      </w:r>
    </w:p>
    <w:p w14:paraId="4597423B" w14:textId="77777777" w:rsidR="00A32FBA" w:rsidRPr="00EB1261" w:rsidRDefault="00185BE9" w:rsidP="00A32FBA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EB1261">
        <w:rPr>
          <w:rFonts w:ascii="Times New Roman" w:hAnsi="Times New Roman" w:cs="Times New Roman"/>
          <w:lang w:val="bg-BG"/>
        </w:rPr>
        <w:t>Таблица с цели, дейности и индикатори по проекта</w:t>
      </w:r>
      <w:r w:rsidR="00A32FBA" w:rsidRPr="00EB1261">
        <w:rPr>
          <w:rFonts w:ascii="Times New Roman" w:hAnsi="Times New Roman" w:cs="Times New Roman"/>
          <w:lang w:val="bg-BG"/>
        </w:rPr>
        <w:t xml:space="preserve"> (по образец)</w:t>
      </w:r>
    </w:p>
    <w:p w14:paraId="4597423C" w14:textId="77777777" w:rsidR="00A32FBA" w:rsidRPr="00EB1261" w:rsidRDefault="00A32FBA" w:rsidP="00A32FBA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EB1261">
        <w:rPr>
          <w:rFonts w:ascii="Times New Roman" w:hAnsi="Times New Roman" w:cs="Times New Roman"/>
          <w:lang w:val="bg-BG"/>
        </w:rPr>
        <w:t>Бюджет (по образец) и разяснение на бюджета, перо по перо: коментирайте върху използваните мерни единици, броя на единиците и цената на единица (ползвайте колонката „бележки“ в бюджетния формуляр за тази цел, или приложете отделен файл)</w:t>
      </w:r>
    </w:p>
    <w:p w14:paraId="4597423D" w14:textId="77777777" w:rsidR="00A32FBA" w:rsidRPr="00EB1261" w:rsidRDefault="00A32FBA" w:rsidP="00A32FBA">
      <w:pPr>
        <w:pStyle w:val="NoSpacing"/>
        <w:ind w:left="360"/>
        <w:rPr>
          <w:rFonts w:ascii="Times New Roman" w:hAnsi="Times New Roman" w:cs="Times New Roman"/>
          <w:lang w:val="bg-BG"/>
        </w:rPr>
      </w:pPr>
    </w:p>
    <w:p w14:paraId="4597423E" w14:textId="77777777" w:rsidR="00A32FBA" w:rsidRPr="005E3800" w:rsidRDefault="00A32FBA" w:rsidP="00A32FBA">
      <w:pPr>
        <w:pStyle w:val="NoSpacing"/>
        <w:ind w:left="360"/>
        <w:rPr>
          <w:rFonts w:ascii="Times New Roman" w:hAnsi="Times New Roman" w:cs="Times New Roman"/>
          <w:b/>
          <w:bCs/>
          <w:lang w:val="bg-BG"/>
        </w:rPr>
      </w:pPr>
      <w:r w:rsidRPr="005E3800">
        <w:rPr>
          <w:rFonts w:ascii="Times New Roman" w:hAnsi="Times New Roman" w:cs="Times New Roman"/>
          <w:b/>
          <w:bCs/>
          <w:lang w:val="bg-BG"/>
        </w:rPr>
        <w:t>Други необходими документи:</w:t>
      </w:r>
    </w:p>
    <w:p w14:paraId="4597423F" w14:textId="77777777" w:rsidR="00F1527F" w:rsidRDefault="00F1527F" w:rsidP="00185BE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lang w:val="bg-BG"/>
        </w:rPr>
      </w:pPr>
      <w:r w:rsidRPr="00EB1261">
        <w:rPr>
          <w:rFonts w:ascii="Times New Roman" w:hAnsi="Times New Roman" w:cs="Times New Roman"/>
        </w:rPr>
        <w:t>CV</w:t>
      </w:r>
      <w:r w:rsidRPr="00EB1261">
        <w:rPr>
          <w:rFonts w:ascii="Times New Roman" w:hAnsi="Times New Roman" w:cs="Times New Roman"/>
          <w:lang w:val="bg-BG"/>
        </w:rPr>
        <w:t xml:space="preserve"> на всички лица, заемащи ръководни позиции по проекта</w:t>
      </w:r>
      <w:r w:rsidR="001F3E5B" w:rsidRPr="00EB1261">
        <w:rPr>
          <w:rFonts w:ascii="Times New Roman" w:hAnsi="Times New Roman" w:cs="Times New Roman"/>
        </w:rPr>
        <w:t xml:space="preserve"> </w:t>
      </w:r>
      <w:r w:rsidR="001F3E5B" w:rsidRPr="00EB1261">
        <w:rPr>
          <w:rFonts w:ascii="Times New Roman" w:hAnsi="Times New Roman" w:cs="Times New Roman"/>
          <w:lang w:val="bg-BG"/>
        </w:rPr>
        <w:t>(да се обсъди предварително с Програмния директор кои са тези позиции)</w:t>
      </w:r>
    </w:p>
    <w:p w14:paraId="555CC007" w14:textId="244374A6" w:rsidR="00E03F34" w:rsidRPr="00EB1261" w:rsidRDefault="00E03F34" w:rsidP="00185BE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Актуално състояние</w:t>
      </w:r>
      <w:r w:rsidR="00601FBD">
        <w:rPr>
          <w:rFonts w:ascii="Times New Roman" w:hAnsi="Times New Roman" w:cs="Times New Roman"/>
          <w:lang w:val="bg-BG"/>
        </w:rPr>
        <w:t xml:space="preserve"> (удостоверение)</w:t>
      </w:r>
      <w:r w:rsidR="00AE1793">
        <w:rPr>
          <w:rFonts w:ascii="Times New Roman" w:hAnsi="Times New Roman" w:cs="Times New Roman"/>
          <w:lang w:val="bg-BG"/>
        </w:rPr>
        <w:t>, от което да е виден юридическият статут и представляващ/и.</w:t>
      </w:r>
    </w:p>
    <w:p w14:paraId="4597424D" w14:textId="77777777" w:rsidR="009D0CDB" w:rsidRPr="005E3800" w:rsidRDefault="009D0CDB" w:rsidP="00255A37">
      <w:pPr>
        <w:pStyle w:val="NoSpacing"/>
        <w:rPr>
          <w:rFonts w:ascii="Times New Roman" w:hAnsi="Times New Roman" w:cs="Times New Roman"/>
          <w:color w:val="1F4E79" w:themeColor="accent1" w:themeShade="80"/>
          <w:lang w:val="bg-BG"/>
        </w:rPr>
      </w:pPr>
    </w:p>
    <w:p w14:paraId="4597424E" w14:textId="77777777" w:rsidR="009D0CDB" w:rsidRPr="00EB1261" w:rsidRDefault="009D0CDB" w:rsidP="00255A37">
      <w:pPr>
        <w:pStyle w:val="NoSpacing"/>
        <w:rPr>
          <w:rFonts w:ascii="Times New Roman" w:hAnsi="Times New Roman" w:cs="Times New Roman"/>
          <w:color w:val="1F4E79" w:themeColor="accent1" w:themeShade="80"/>
        </w:rPr>
      </w:pPr>
    </w:p>
    <w:p w14:paraId="45974270" w14:textId="421DE9FB" w:rsidR="008970E3" w:rsidRPr="00EB1261" w:rsidRDefault="005E1E15" w:rsidP="00735907">
      <w:pPr>
        <w:pStyle w:val="NoSpacing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EB1261">
        <w:rPr>
          <w:rFonts w:ascii="Times New Roman" w:hAnsi="Times New Roman" w:cs="Times New Roman"/>
          <w:b/>
          <w:noProof/>
          <w:color w:val="7030A0"/>
          <w:sz w:val="36"/>
          <w:lang w:val="bg-BG" w:eastAsia="bg-BG"/>
        </w:rPr>
        <w:drawing>
          <wp:anchor distT="0" distB="0" distL="114300" distR="114300" simplePos="0" relativeHeight="251658241" behindDoc="1" locked="0" layoutInCell="1" allowOverlap="1" wp14:anchorId="45974273" wp14:editId="45974274">
            <wp:simplePos x="0" y="0"/>
            <wp:positionH relativeFrom="margin">
              <wp:posOffset>387350</wp:posOffset>
            </wp:positionH>
            <wp:positionV relativeFrom="paragraph">
              <wp:posOffset>20320</wp:posOffset>
            </wp:positionV>
            <wp:extent cx="732790" cy="732790"/>
            <wp:effectExtent l="0" t="0" r="0" b="0"/>
            <wp:wrapTight wrapText="right">
              <wp:wrapPolygon edited="0">
                <wp:start x="0" y="0"/>
                <wp:lineTo x="0" y="20776"/>
                <wp:lineTo x="20776" y="20776"/>
                <wp:lineTo x="207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0E3" w:rsidRPr="00EB1261">
        <w:rPr>
          <w:rFonts w:ascii="Times New Roman" w:hAnsi="Times New Roman" w:cs="Times New Roman"/>
          <w:b/>
          <w:sz w:val="24"/>
          <w:lang w:val="bg-BG"/>
        </w:rPr>
        <w:t xml:space="preserve">Фондация </w:t>
      </w:r>
      <w:r w:rsidR="00B54A39">
        <w:rPr>
          <w:rFonts w:ascii="Times New Roman" w:hAnsi="Times New Roman" w:cs="Times New Roman"/>
          <w:b/>
          <w:sz w:val="24"/>
          <w:lang w:val="bg-BG"/>
        </w:rPr>
        <w:t>„</w:t>
      </w:r>
      <w:r w:rsidR="008970E3" w:rsidRPr="00EB1261">
        <w:rPr>
          <w:rFonts w:ascii="Times New Roman" w:hAnsi="Times New Roman" w:cs="Times New Roman"/>
          <w:b/>
          <w:sz w:val="24"/>
          <w:lang w:val="bg-BG"/>
        </w:rPr>
        <w:t xml:space="preserve">Тръст за </w:t>
      </w:r>
      <w:r w:rsidR="00B54A39">
        <w:rPr>
          <w:rFonts w:ascii="Times New Roman" w:hAnsi="Times New Roman" w:cs="Times New Roman"/>
          <w:b/>
          <w:sz w:val="24"/>
          <w:lang w:val="bg-BG"/>
        </w:rPr>
        <w:t>с</w:t>
      </w:r>
      <w:r w:rsidR="008970E3" w:rsidRPr="00EB1261">
        <w:rPr>
          <w:rFonts w:ascii="Times New Roman" w:hAnsi="Times New Roman" w:cs="Times New Roman"/>
          <w:b/>
          <w:sz w:val="24"/>
          <w:lang w:val="bg-BG"/>
        </w:rPr>
        <w:t xml:space="preserve">оциална </w:t>
      </w:r>
      <w:r w:rsidR="00B54A39">
        <w:rPr>
          <w:rFonts w:ascii="Times New Roman" w:hAnsi="Times New Roman" w:cs="Times New Roman"/>
          <w:b/>
          <w:sz w:val="24"/>
          <w:lang w:val="bg-BG"/>
        </w:rPr>
        <w:t>а</w:t>
      </w:r>
      <w:r w:rsidR="008970E3" w:rsidRPr="00EB1261">
        <w:rPr>
          <w:rFonts w:ascii="Times New Roman" w:hAnsi="Times New Roman" w:cs="Times New Roman"/>
          <w:b/>
          <w:sz w:val="24"/>
          <w:lang w:val="bg-BG"/>
        </w:rPr>
        <w:t>лтернатива</w:t>
      </w:r>
      <w:r w:rsidR="00B54A39">
        <w:rPr>
          <w:rFonts w:ascii="Times New Roman" w:hAnsi="Times New Roman" w:cs="Times New Roman"/>
          <w:b/>
          <w:sz w:val="24"/>
          <w:lang w:val="bg-BG"/>
        </w:rPr>
        <w:t>“</w:t>
      </w:r>
      <w:r w:rsidR="008970E3" w:rsidRPr="00EB1261">
        <w:rPr>
          <w:rFonts w:ascii="Times New Roman" w:hAnsi="Times New Roman" w:cs="Times New Roman"/>
          <w:b/>
          <w:sz w:val="24"/>
          <w:lang w:val="bg-BG"/>
        </w:rPr>
        <w:t xml:space="preserve"> си запазва правото, при необходимост, да изисква и други документи (като протоколи от Общи събрания или от заседания на контролни и управителни органи, декларации, удостоверения или сертификати), с които да се удостовери спазването на условията на предоставения грант и на правната рамка, в която оперира грантополучателят, както и добрата му репутация.</w:t>
      </w:r>
    </w:p>
    <w:sectPr w:rsidR="008970E3" w:rsidRPr="00EB1261" w:rsidSect="00185BE9">
      <w:headerReference w:type="first" r:id="rId12"/>
      <w:pgSz w:w="11906" w:h="16838"/>
      <w:pgMar w:top="1560" w:right="1418" w:bottom="990" w:left="1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97C67" w14:textId="77777777" w:rsidR="00400EB9" w:rsidRDefault="00400EB9" w:rsidP="0081391F">
      <w:pPr>
        <w:spacing w:after="0" w:line="240" w:lineRule="auto"/>
      </w:pPr>
      <w:r>
        <w:separator/>
      </w:r>
    </w:p>
  </w:endnote>
  <w:endnote w:type="continuationSeparator" w:id="0">
    <w:p w14:paraId="6D33162F" w14:textId="77777777" w:rsidR="00400EB9" w:rsidRDefault="00400EB9" w:rsidP="0081391F">
      <w:pPr>
        <w:spacing w:after="0" w:line="240" w:lineRule="auto"/>
      </w:pPr>
      <w:r>
        <w:continuationSeparator/>
      </w:r>
    </w:p>
  </w:endnote>
  <w:endnote w:type="continuationNotice" w:id="1">
    <w:p w14:paraId="498118C9" w14:textId="77777777" w:rsidR="00400EB9" w:rsidRDefault="00400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B68F" w14:textId="77777777" w:rsidR="00400EB9" w:rsidRDefault="00400EB9" w:rsidP="0081391F">
      <w:pPr>
        <w:spacing w:after="0" w:line="240" w:lineRule="auto"/>
      </w:pPr>
      <w:r>
        <w:separator/>
      </w:r>
    </w:p>
  </w:footnote>
  <w:footnote w:type="continuationSeparator" w:id="0">
    <w:p w14:paraId="43CC8698" w14:textId="77777777" w:rsidR="00400EB9" w:rsidRDefault="00400EB9" w:rsidP="0081391F">
      <w:pPr>
        <w:spacing w:after="0" w:line="240" w:lineRule="auto"/>
      </w:pPr>
      <w:r>
        <w:continuationSeparator/>
      </w:r>
    </w:p>
  </w:footnote>
  <w:footnote w:type="continuationNotice" w:id="1">
    <w:p w14:paraId="729E0452" w14:textId="77777777" w:rsidR="00400EB9" w:rsidRDefault="00400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427D" w14:textId="4D6E37A4" w:rsidR="00A32FBA" w:rsidRDefault="00EB1261" w:rsidP="00787039">
    <w:pPr>
      <w:pStyle w:val="Header"/>
    </w:pPr>
    <w:r>
      <w:t xml:space="preserve">  </w:t>
    </w:r>
    <w:r>
      <w:rPr>
        <w:noProof/>
      </w:rPr>
      <w:drawing>
        <wp:inline distT="0" distB="0" distL="0" distR="0" wp14:anchorId="535CA0D8" wp14:editId="26D8D10E">
          <wp:extent cx="1920240" cy="664210"/>
          <wp:effectExtent l="0" t="0" r="381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97427E" w14:textId="59478294" w:rsidR="00A32FBA" w:rsidRDefault="00EB1261">
    <w:pPr>
      <w:pStyle w:val="Header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2BB"/>
    <w:multiLevelType w:val="hybridMultilevel"/>
    <w:tmpl w:val="2B9E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4FF"/>
    <w:multiLevelType w:val="hybridMultilevel"/>
    <w:tmpl w:val="26BE8BCC"/>
    <w:lvl w:ilvl="0" w:tplc="C8145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FB3"/>
    <w:multiLevelType w:val="hybridMultilevel"/>
    <w:tmpl w:val="2B9E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74AA"/>
    <w:multiLevelType w:val="hybridMultilevel"/>
    <w:tmpl w:val="CC3E1BD4"/>
    <w:lvl w:ilvl="0" w:tplc="C8145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1DC0"/>
    <w:multiLevelType w:val="hybridMultilevel"/>
    <w:tmpl w:val="2B9E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808"/>
    <w:multiLevelType w:val="hybridMultilevel"/>
    <w:tmpl w:val="5160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631CD"/>
    <w:multiLevelType w:val="hybridMultilevel"/>
    <w:tmpl w:val="636C81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2012F"/>
    <w:multiLevelType w:val="hybridMultilevel"/>
    <w:tmpl w:val="2B9E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6540"/>
    <w:multiLevelType w:val="hybridMultilevel"/>
    <w:tmpl w:val="0EAEA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BE"/>
    <w:multiLevelType w:val="hybridMultilevel"/>
    <w:tmpl w:val="B0BA5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5B6D"/>
    <w:multiLevelType w:val="hybridMultilevel"/>
    <w:tmpl w:val="7FA41E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F58AC"/>
    <w:multiLevelType w:val="hybridMultilevel"/>
    <w:tmpl w:val="23DC0F62"/>
    <w:lvl w:ilvl="0" w:tplc="C8145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02B7B"/>
    <w:multiLevelType w:val="hybridMultilevel"/>
    <w:tmpl w:val="7E341580"/>
    <w:lvl w:ilvl="0" w:tplc="C81456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3F31"/>
    <w:multiLevelType w:val="hybridMultilevel"/>
    <w:tmpl w:val="2B9E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757E7"/>
    <w:multiLevelType w:val="hybridMultilevel"/>
    <w:tmpl w:val="018E046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81046"/>
    <w:multiLevelType w:val="hybridMultilevel"/>
    <w:tmpl w:val="7CBE2B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13051"/>
    <w:multiLevelType w:val="hybridMultilevel"/>
    <w:tmpl w:val="B760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46DED"/>
    <w:multiLevelType w:val="hybridMultilevel"/>
    <w:tmpl w:val="E13C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D32D1"/>
    <w:multiLevelType w:val="hybridMultilevel"/>
    <w:tmpl w:val="2B9E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267C3"/>
    <w:multiLevelType w:val="hybridMultilevel"/>
    <w:tmpl w:val="C586277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2173876">
    <w:abstractNumId w:val="9"/>
  </w:num>
  <w:num w:numId="2" w16cid:durableId="657349714">
    <w:abstractNumId w:val="15"/>
  </w:num>
  <w:num w:numId="3" w16cid:durableId="1891264283">
    <w:abstractNumId w:val="8"/>
  </w:num>
  <w:num w:numId="4" w16cid:durableId="1457023824">
    <w:abstractNumId w:val="6"/>
  </w:num>
  <w:num w:numId="5" w16cid:durableId="1978879694">
    <w:abstractNumId w:val="10"/>
  </w:num>
  <w:num w:numId="6" w16cid:durableId="2143569323">
    <w:abstractNumId w:val="19"/>
  </w:num>
  <w:num w:numId="7" w16cid:durableId="960573225">
    <w:abstractNumId w:val="14"/>
  </w:num>
  <w:num w:numId="8" w16cid:durableId="1492524096">
    <w:abstractNumId w:val="3"/>
  </w:num>
  <w:num w:numId="9" w16cid:durableId="903375843">
    <w:abstractNumId w:val="1"/>
  </w:num>
  <w:num w:numId="10" w16cid:durableId="1258513467">
    <w:abstractNumId w:val="11"/>
  </w:num>
  <w:num w:numId="11" w16cid:durableId="1958216700">
    <w:abstractNumId w:val="12"/>
  </w:num>
  <w:num w:numId="12" w16cid:durableId="1274365433">
    <w:abstractNumId w:val="7"/>
  </w:num>
  <w:num w:numId="13" w16cid:durableId="289480454">
    <w:abstractNumId w:val="16"/>
  </w:num>
  <w:num w:numId="14" w16cid:durableId="863245723">
    <w:abstractNumId w:val="5"/>
  </w:num>
  <w:num w:numId="15" w16cid:durableId="1506629287">
    <w:abstractNumId w:val="17"/>
  </w:num>
  <w:num w:numId="16" w16cid:durableId="1337726301">
    <w:abstractNumId w:val="18"/>
  </w:num>
  <w:num w:numId="17" w16cid:durableId="792821539">
    <w:abstractNumId w:val="4"/>
  </w:num>
  <w:num w:numId="18" w16cid:durableId="1668747367">
    <w:abstractNumId w:val="2"/>
  </w:num>
  <w:num w:numId="19" w16cid:durableId="533927956">
    <w:abstractNumId w:val="13"/>
  </w:num>
  <w:num w:numId="20" w16cid:durableId="695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1B"/>
    <w:rsid w:val="0001342D"/>
    <w:rsid w:val="000C014C"/>
    <w:rsid w:val="000F4CD7"/>
    <w:rsid w:val="00103347"/>
    <w:rsid w:val="00185BE9"/>
    <w:rsid w:val="001954DB"/>
    <w:rsid w:val="001B5AA8"/>
    <w:rsid w:val="001E64D8"/>
    <w:rsid w:val="001F3E5B"/>
    <w:rsid w:val="0023259B"/>
    <w:rsid w:val="00236260"/>
    <w:rsid w:val="00255A37"/>
    <w:rsid w:val="00266DF1"/>
    <w:rsid w:val="00274649"/>
    <w:rsid w:val="002A1B10"/>
    <w:rsid w:val="002E10B8"/>
    <w:rsid w:val="002E4433"/>
    <w:rsid w:val="003178CE"/>
    <w:rsid w:val="00400EB9"/>
    <w:rsid w:val="00402415"/>
    <w:rsid w:val="00445DC6"/>
    <w:rsid w:val="00457E99"/>
    <w:rsid w:val="004B196E"/>
    <w:rsid w:val="004E7F6E"/>
    <w:rsid w:val="004F2E42"/>
    <w:rsid w:val="004F7A02"/>
    <w:rsid w:val="0052747F"/>
    <w:rsid w:val="00550198"/>
    <w:rsid w:val="005A3FB2"/>
    <w:rsid w:val="005E1E15"/>
    <w:rsid w:val="005E3800"/>
    <w:rsid w:val="00601FBD"/>
    <w:rsid w:val="00620EFC"/>
    <w:rsid w:val="00664C01"/>
    <w:rsid w:val="006E0A8C"/>
    <w:rsid w:val="00735907"/>
    <w:rsid w:val="0075479C"/>
    <w:rsid w:val="0076313A"/>
    <w:rsid w:val="00763488"/>
    <w:rsid w:val="00787039"/>
    <w:rsid w:val="007B6BAE"/>
    <w:rsid w:val="007C6057"/>
    <w:rsid w:val="00807208"/>
    <w:rsid w:val="0081391F"/>
    <w:rsid w:val="008970E3"/>
    <w:rsid w:val="00914959"/>
    <w:rsid w:val="00953F08"/>
    <w:rsid w:val="00974AFB"/>
    <w:rsid w:val="009C1D95"/>
    <w:rsid w:val="009D0CDB"/>
    <w:rsid w:val="00A32FBA"/>
    <w:rsid w:val="00AE1793"/>
    <w:rsid w:val="00AE2FFD"/>
    <w:rsid w:val="00B41929"/>
    <w:rsid w:val="00B54A39"/>
    <w:rsid w:val="00B63B32"/>
    <w:rsid w:val="00B70655"/>
    <w:rsid w:val="00B91E2B"/>
    <w:rsid w:val="00C6744B"/>
    <w:rsid w:val="00C72AAB"/>
    <w:rsid w:val="00D535CE"/>
    <w:rsid w:val="00D708A6"/>
    <w:rsid w:val="00D737F5"/>
    <w:rsid w:val="00DB1195"/>
    <w:rsid w:val="00E0071D"/>
    <w:rsid w:val="00E03F34"/>
    <w:rsid w:val="00E077BD"/>
    <w:rsid w:val="00E277E7"/>
    <w:rsid w:val="00E463DB"/>
    <w:rsid w:val="00E5281D"/>
    <w:rsid w:val="00E61544"/>
    <w:rsid w:val="00EB1261"/>
    <w:rsid w:val="00EC2E49"/>
    <w:rsid w:val="00EE1573"/>
    <w:rsid w:val="00F00E1B"/>
    <w:rsid w:val="00F1527F"/>
    <w:rsid w:val="00F50B0F"/>
    <w:rsid w:val="00FB283F"/>
    <w:rsid w:val="656FB1BE"/>
    <w:rsid w:val="68D5A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74236"/>
  <w15:docId w15:val="{746AC394-9E7A-47E8-8E75-3AE2EF2D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4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649"/>
    <w:pPr>
      <w:ind w:left="720"/>
      <w:contextualSpacing/>
    </w:pPr>
  </w:style>
  <w:style w:type="table" w:styleId="TableGrid">
    <w:name w:val="Table Grid"/>
    <w:basedOn w:val="TableNormal"/>
    <w:uiPriority w:val="59"/>
    <w:rsid w:val="002746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527F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3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7F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7F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F5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1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1F"/>
    <w:rPr>
      <w:lang w:val="en-US"/>
    </w:rPr>
  </w:style>
  <w:style w:type="paragraph" w:styleId="Revision">
    <w:name w:val="Revision"/>
    <w:hidden/>
    <w:uiPriority w:val="99"/>
    <w:semiHidden/>
    <w:rsid w:val="00F50B0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%20and%20Forms\Grant%20application%20forms\TSA%20Grant%20application%20-%20list%20of%20support%20NGO%20public%20benef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4e2c2-b85b-4b90-8334-214de982d806" xsi:nil="true"/>
    <lcf76f155ced4ddcb4097134ff3c332f xmlns="b6cad976-9dad-4686-8bfc-878e3a027295">
      <Terms xmlns="http://schemas.microsoft.com/office/infopath/2007/PartnerControls"/>
    </lcf76f155ced4ddcb4097134ff3c332f>
    <SharedWithUsers xmlns="7794e2c2-b85b-4b90-8334-214de982d806">
      <UserInfo>
        <DisplayName/>
        <AccountId xsi:nil="true"/>
        <AccountType/>
      </UserInfo>
    </SharedWithUsers>
    <MediaLengthInSeconds xmlns="b6cad976-9dad-4686-8bfc-878e3a0272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F31E5B74D647BF0121159E4F5D8C" ma:contentTypeVersion="18" ma:contentTypeDescription="Create a new document." ma:contentTypeScope="" ma:versionID="bfb81125f37011e6c72b121a08cb522e">
  <xsd:schema xmlns:xsd="http://www.w3.org/2001/XMLSchema" xmlns:xs="http://www.w3.org/2001/XMLSchema" xmlns:p="http://schemas.microsoft.com/office/2006/metadata/properties" xmlns:ns2="b6cad976-9dad-4686-8bfc-878e3a027295" xmlns:ns3="7794e2c2-b85b-4b90-8334-214de982d806" targetNamespace="http://schemas.microsoft.com/office/2006/metadata/properties" ma:root="true" ma:fieldsID="ec71d81c76086d7401aecbfa837c09cc" ns2:_="" ns3:_="">
    <xsd:import namespace="b6cad976-9dad-4686-8bfc-878e3a027295"/>
    <xsd:import namespace="7794e2c2-b85b-4b90-8334-214de982d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d976-9dad-4686-8bfc-878e3a027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a7eb9e-c2af-460d-a6ab-e8a643adf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4e2c2-b85b-4b90-8334-214de982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dbae50-59ed-450c-be76-93fd4663b4e0}" ma:internalName="TaxCatchAll" ma:showField="CatchAllData" ma:web="7794e2c2-b85b-4b90-8334-214de982d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7E217-9476-469F-85DB-3BEDFFAF7F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48576-6A67-4D09-B76D-11D794261298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7794e2c2-b85b-4b90-8334-214de982d806"/>
    <ds:schemaRef ds:uri="http://schemas.microsoft.com/office/infopath/2007/PartnerControls"/>
    <ds:schemaRef ds:uri="b6cad976-9dad-4686-8bfc-878e3a02729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D06BC1-8D3D-4A5C-87FE-E20374A9CB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53A8E-A23D-4155-9F15-4ECFD787F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ad976-9dad-4686-8bfc-878e3a027295"/>
    <ds:schemaRef ds:uri="7794e2c2-b85b-4b90-8334-214de982d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TSA Grant application - list of support NGO public benefit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Evtim Evtimov</dc:creator>
  <cp:keywords/>
  <cp:lastModifiedBy>Linka Toneva</cp:lastModifiedBy>
  <cp:revision>18</cp:revision>
  <cp:lastPrinted>2013-04-22T22:19:00Z</cp:lastPrinted>
  <dcterms:created xsi:type="dcterms:W3CDTF">2020-05-08T20:59:00Z</dcterms:created>
  <dcterms:modified xsi:type="dcterms:W3CDTF">2024-11-26T10:47:00Z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0x01010052C7F31E5B74D647BF0121159E4F5D8C</vt:lpwstr>
  </property>
  <property fmtid="{D5CDD505-2E9C-101B-9397-08002B2CF9AE}" pid="3" name="Order">
    <vt:r8>161400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